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653"/>
        <w:gridCol w:w="2268"/>
        <w:gridCol w:w="1744"/>
        <w:gridCol w:w="1551"/>
        <w:gridCol w:w="1666"/>
      </w:tblGrid>
      <w:tr w:rsidR="00FB3DC3" w:rsidRPr="007B6A03" w14:paraId="1B9D33E4" w14:textId="77777777" w:rsidTr="00316455">
        <w:tc>
          <w:tcPr>
            <w:tcW w:w="12240" w:type="dxa"/>
            <w:gridSpan w:val="5"/>
            <w:shd w:val="clear" w:color="auto" w:fill="9CC2E5" w:themeFill="accent5" w:themeFillTint="99"/>
          </w:tcPr>
          <w:p w14:paraId="6B2F9612" w14:textId="77777777" w:rsidR="00FB3DC3" w:rsidRPr="007B6A03" w:rsidRDefault="00FB3DC3" w:rsidP="008F721C">
            <w:pPr>
              <w:pStyle w:val="ListParagraph"/>
              <w:ind w:left="0"/>
              <w:jc w:val="center"/>
              <w:rPr>
                <w:b/>
              </w:rPr>
            </w:pPr>
            <w:r w:rsidRPr="00251267">
              <w:rPr>
                <w:b/>
                <w:sz w:val="28"/>
              </w:rPr>
              <w:t>Clinical Question</w:t>
            </w:r>
          </w:p>
        </w:tc>
      </w:tr>
      <w:tr w:rsidR="00EA4DAE" w:rsidRPr="007B6A03" w14:paraId="2B621C5A" w14:textId="77777777" w:rsidTr="008F721C">
        <w:tc>
          <w:tcPr>
            <w:tcW w:w="2448" w:type="dxa"/>
            <w:shd w:val="clear" w:color="auto" w:fill="FFFFFF" w:themeFill="background1"/>
          </w:tcPr>
          <w:p w14:paraId="78DC7556" w14:textId="77777777" w:rsidR="00FB3DC3" w:rsidRPr="007B6A03" w:rsidRDefault="00FB3DC3" w:rsidP="008F721C">
            <w:pPr>
              <w:pStyle w:val="ListParagraph"/>
              <w:ind w:left="0"/>
              <w:jc w:val="center"/>
              <w:rPr>
                <w:b/>
                <w:color w:val="000000"/>
              </w:rPr>
            </w:pPr>
            <w:r w:rsidRPr="007B6A03">
              <w:rPr>
                <w:b/>
              </w:rPr>
              <w:t>Population and/or Patient(s)</w:t>
            </w:r>
          </w:p>
        </w:tc>
        <w:tc>
          <w:tcPr>
            <w:tcW w:w="2448" w:type="dxa"/>
            <w:shd w:val="clear" w:color="auto" w:fill="FFFFFF" w:themeFill="background1"/>
          </w:tcPr>
          <w:p w14:paraId="3C8E5755" w14:textId="77777777" w:rsidR="00FB3DC3" w:rsidRPr="007B6A03" w:rsidRDefault="00FB3DC3" w:rsidP="008F721C">
            <w:pPr>
              <w:pStyle w:val="ListParagraph"/>
              <w:ind w:left="0"/>
              <w:jc w:val="center"/>
              <w:rPr>
                <w:b/>
                <w:color w:val="000000"/>
              </w:rPr>
            </w:pPr>
            <w:r w:rsidRPr="007B6A03">
              <w:rPr>
                <w:b/>
              </w:rPr>
              <w:t>Intervention/Interest Area</w:t>
            </w:r>
          </w:p>
        </w:tc>
        <w:tc>
          <w:tcPr>
            <w:tcW w:w="2448" w:type="dxa"/>
            <w:shd w:val="clear" w:color="auto" w:fill="FFFFFF" w:themeFill="background1"/>
          </w:tcPr>
          <w:p w14:paraId="3BB931B8" w14:textId="77777777" w:rsidR="00FB3DC3" w:rsidRPr="007B6A03" w:rsidRDefault="00FB3DC3" w:rsidP="008F721C">
            <w:pPr>
              <w:jc w:val="center"/>
              <w:rPr>
                <w:b/>
              </w:rPr>
            </w:pPr>
            <w:r w:rsidRPr="007B6A03">
              <w:rPr>
                <w:b/>
              </w:rPr>
              <w:t>Comparison Intervention</w:t>
            </w:r>
          </w:p>
          <w:p w14:paraId="4AB53184" w14:textId="77777777" w:rsidR="00FB3DC3" w:rsidRPr="007B6A03" w:rsidRDefault="00FB3DC3" w:rsidP="008F721C">
            <w:pPr>
              <w:jc w:val="center"/>
              <w:rPr>
                <w:b/>
              </w:rPr>
            </w:pPr>
            <w:r w:rsidRPr="007B6A03">
              <w:rPr>
                <w:b/>
              </w:rPr>
              <w:t>(Often current practice)</w:t>
            </w:r>
          </w:p>
        </w:tc>
        <w:tc>
          <w:tcPr>
            <w:tcW w:w="2448" w:type="dxa"/>
            <w:shd w:val="clear" w:color="auto" w:fill="FFFFFF" w:themeFill="background1"/>
          </w:tcPr>
          <w:p w14:paraId="24396E58" w14:textId="77777777" w:rsidR="00FB3DC3" w:rsidRPr="007B6A03" w:rsidRDefault="00FB3DC3" w:rsidP="008F721C">
            <w:pPr>
              <w:pStyle w:val="ListParagraph"/>
              <w:ind w:left="0"/>
              <w:jc w:val="center"/>
              <w:rPr>
                <w:b/>
                <w:color w:val="000000"/>
              </w:rPr>
            </w:pPr>
            <w:r w:rsidRPr="007B6A03">
              <w:rPr>
                <w:b/>
                <w:color w:val="000000"/>
              </w:rPr>
              <w:t>Outcome</w:t>
            </w:r>
          </w:p>
        </w:tc>
        <w:tc>
          <w:tcPr>
            <w:tcW w:w="2448" w:type="dxa"/>
            <w:shd w:val="clear" w:color="auto" w:fill="FFFFFF" w:themeFill="background1"/>
          </w:tcPr>
          <w:p w14:paraId="4A4AF432" w14:textId="77777777" w:rsidR="00FB3DC3" w:rsidRPr="007B6A03" w:rsidRDefault="00FB3DC3" w:rsidP="008F721C">
            <w:pPr>
              <w:pStyle w:val="ListParagraph"/>
              <w:ind w:left="0"/>
              <w:jc w:val="center"/>
              <w:rPr>
                <w:b/>
              </w:rPr>
            </w:pPr>
            <w:r w:rsidRPr="007B6A03">
              <w:rPr>
                <w:b/>
              </w:rPr>
              <w:t>Time Period</w:t>
            </w:r>
          </w:p>
          <w:p w14:paraId="3886EDEB" w14:textId="77777777" w:rsidR="00FB3DC3" w:rsidRPr="007B6A03" w:rsidRDefault="00FB3DC3" w:rsidP="008F721C">
            <w:pPr>
              <w:pStyle w:val="ListParagraph"/>
              <w:ind w:left="0"/>
              <w:jc w:val="center"/>
              <w:rPr>
                <w:b/>
                <w:color w:val="000000"/>
              </w:rPr>
            </w:pPr>
            <w:r w:rsidRPr="007B6A03">
              <w:rPr>
                <w:b/>
              </w:rPr>
              <w:t>(If Applicable; Optional)</w:t>
            </w:r>
          </w:p>
        </w:tc>
      </w:tr>
      <w:tr w:rsidR="00FB3DC3" w14:paraId="2EC42AF2" w14:textId="77777777" w:rsidTr="008F721C">
        <w:trPr>
          <w:trHeight w:val="547"/>
        </w:trPr>
        <w:tc>
          <w:tcPr>
            <w:tcW w:w="2448" w:type="dxa"/>
          </w:tcPr>
          <w:p w14:paraId="35A375CF" w14:textId="493B27B3" w:rsidR="00166C36" w:rsidRDefault="00FB3DC3" w:rsidP="00166C36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P: </w:t>
            </w:r>
          </w:p>
          <w:p w14:paraId="6DE66336" w14:textId="6326C237" w:rsidR="00DA17E4" w:rsidRDefault="00DA17E4" w:rsidP="008F721C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2448" w:type="dxa"/>
          </w:tcPr>
          <w:p w14:paraId="3A790980" w14:textId="22281CA1" w:rsidR="00DA17E4" w:rsidRDefault="00FB3DC3" w:rsidP="00166C36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I: </w:t>
            </w:r>
            <w:r w:rsidR="00DA17E4">
              <w:rPr>
                <w:color w:val="000000"/>
              </w:rPr>
              <w:t xml:space="preserve"> </w:t>
            </w:r>
          </w:p>
        </w:tc>
        <w:tc>
          <w:tcPr>
            <w:tcW w:w="2448" w:type="dxa"/>
          </w:tcPr>
          <w:p w14:paraId="7AFBDF56" w14:textId="77777777" w:rsidR="00FB3DC3" w:rsidRDefault="00FB3DC3" w:rsidP="008F721C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C: </w:t>
            </w:r>
          </w:p>
          <w:p w14:paraId="506E4924" w14:textId="77DF1ED5" w:rsidR="00EA4DAE" w:rsidRDefault="00EA4DAE" w:rsidP="008F721C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2448" w:type="dxa"/>
          </w:tcPr>
          <w:p w14:paraId="181EEE68" w14:textId="40ED06B5" w:rsidR="00166C36" w:rsidRDefault="00FB3DC3" w:rsidP="00166C36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O:</w:t>
            </w:r>
            <w:r w:rsidR="00E7505A">
              <w:rPr>
                <w:color w:val="000000"/>
              </w:rPr>
              <w:t xml:space="preserve"> </w:t>
            </w:r>
          </w:p>
          <w:p w14:paraId="31F8DB85" w14:textId="45AEC31F" w:rsidR="00E7505A" w:rsidRDefault="00E7505A" w:rsidP="008F721C">
            <w:pPr>
              <w:pStyle w:val="ListParagraph"/>
              <w:ind w:left="0"/>
              <w:rPr>
                <w:color w:val="000000"/>
              </w:rPr>
            </w:pPr>
          </w:p>
        </w:tc>
        <w:tc>
          <w:tcPr>
            <w:tcW w:w="2448" w:type="dxa"/>
          </w:tcPr>
          <w:p w14:paraId="330A574E" w14:textId="60271828" w:rsidR="00FB3DC3" w:rsidRDefault="00FB3DC3" w:rsidP="008F721C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T: </w:t>
            </w:r>
          </w:p>
        </w:tc>
      </w:tr>
      <w:tr w:rsidR="00FB3DC3" w14:paraId="2608CFCA" w14:textId="77777777" w:rsidTr="008F721C">
        <w:trPr>
          <w:trHeight w:val="547"/>
        </w:trPr>
        <w:tc>
          <w:tcPr>
            <w:tcW w:w="12240" w:type="dxa"/>
            <w:gridSpan w:val="5"/>
          </w:tcPr>
          <w:p w14:paraId="36B05710" w14:textId="56D69E88" w:rsidR="006607E5" w:rsidRPr="00C52DAE" w:rsidRDefault="00FB3DC3" w:rsidP="00166C36">
            <w:pPr>
              <w:pStyle w:val="ListParagraph"/>
              <w:ind w:left="0"/>
              <w:rPr>
                <w:i/>
                <w:iCs/>
                <w:color w:val="000000"/>
              </w:rPr>
            </w:pPr>
            <w:r w:rsidRPr="00C52DAE">
              <w:rPr>
                <w:b/>
                <w:bCs/>
                <w:color w:val="000000"/>
              </w:rPr>
              <w:t xml:space="preserve">Final Clinical Question: </w:t>
            </w:r>
          </w:p>
        </w:tc>
      </w:tr>
    </w:tbl>
    <w:p w14:paraId="217C84D3" w14:textId="77777777" w:rsidR="00B50B73" w:rsidRDefault="00B50B73"/>
    <w:p w14:paraId="7819994F" w14:textId="77777777" w:rsidR="00FB3DC3" w:rsidRDefault="00FB3DC3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FB3DC3" w14:paraId="0249F845" w14:textId="77777777" w:rsidTr="00316455">
        <w:tc>
          <w:tcPr>
            <w:tcW w:w="12240" w:type="dxa"/>
            <w:shd w:val="clear" w:color="auto" w:fill="9CC2E5" w:themeFill="accent5" w:themeFillTint="99"/>
          </w:tcPr>
          <w:p w14:paraId="675D531A" w14:textId="77777777" w:rsidR="00FB3DC3" w:rsidRDefault="00FB3DC3" w:rsidP="008F721C">
            <w:pPr>
              <w:pStyle w:val="ListParagraph"/>
              <w:ind w:left="0"/>
              <w:jc w:val="center"/>
              <w:rPr>
                <w:color w:val="000000"/>
              </w:rPr>
            </w:pPr>
            <w:r>
              <w:rPr>
                <w:b/>
                <w:sz w:val="28"/>
              </w:rPr>
              <w:t>Searchable</w:t>
            </w:r>
            <w:r w:rsidRPr="00251267">
              <w:rPr>
                <w:b/>
                <w:sz w:val="28"/>
              </w:rPr>
              <w:t xml:space="preserve"> Question</w:t>
            </w:r>
          </w:p>
        </w:tc>
      </w:tr>
      <w:tr w:rsidR="00FB3DC3" w14:paraId="505886F3" w14:textId="77777777" w:rsidTr="008F721C">
        <w:tc>
          <w:tcPr>
            <w:tcW w:w="12240" w:type="dxa"/>
          </w:tcPr>
          <w:p w14:paraId="6AC63127" w14:textId="028CA5BF" w:rsidR="00FB3DC3" w:rsidRDefault="00FB3DC3" w:rsidP="00166C36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Key Search Terms: </w:t>
            </w:r>
          </w:p>
        </w:tc>
      </w:tr>
      <w:tr w:rsidR="00FB3DC3" w14:paraId="3A2D1027" w14:textId="77777777" w:rsidTr="008F721C">
        <w:tc>
          <w:tcPr>
            <w:tcW w:w="12240" w:type="dxa"/>
          </w:tcPr>
          <w:p w14:paraId="6F3E0AB1" w14:textId="2BBC47BC" w:rsidR="00FB3DC3" w:rsidRDefault="00FB3DC3" w:rsidP="008F721C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2C0F67">
              <w:rPr>
                <w:color w:val="000000"/>
              </w:rPr>
              <w:t>nclusi</w:t>
            </w:r>
            <w:r>
              <w:rPr>
                <w:color w:val="000000"/>
              </w:rPr>
              <w:t>on Criteria:</w:t>
            </w:r>
            <w:r w:rsidR="00575DF0">
              <w:rPr>
                <w:color w:val="000000"/>
              </w:rPr>
              <w:t xml:space="preserve"> </w:t>
            </w:r>
          </w:p>
        </w:tc>
      </w:tr>
      <w:tr w:rsidR="00FB3DC3" w14:paraId="1810E870" w14:textId="77777777" w:rsidTr="008F721C">
        <w:tc>
          <w:tcPr>
            <w:tcW w:w="12240" w:type="dxa"/>
          </w:tcPr>
          <w:p w14:paraId="6DD178B7" w14:textId="203F5155" w:rsidR="00FB3DC3" w:rsidRDefault="00FB3DC3" w:rsidP="008F721C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Exclusion Criteria:</w:t>
            </w:r>
            <w:r w:rsidR="00E7505A">
              <w:rPr>
                <w:color w:val="000000"/>
              </w:rPr>
              <w:t xml:space="preserve"> </w:t>
            </w:r>
          </w:p>
        </w:tc>
      </w:tr>
      <w:tr w:rsidR="00FB3DC3" w14:paraId="2B92C25C" w14:textId="77777777" w:rsidTr="008F721C">
        <w:tc>
          <w:tcPr>
            <w:tcW w:w="12240" w:type="dxa"/>
          </w:tcPr>
          <w:p w14:paraId="5BB1D027" w14:textId="2FAC154C" w:rsidR="00FB3DC3" w:rsidRDefault="00FB3DC3" w:rsidP="008F721C">
            <w:pPr>
              <w:rPr>
                <w:color w:val="000000"/>
              </w:rPr>
            </w:pPr>
            <w:r>
              <w:rPr>
                <w:color w:val="000000"/>
              </w:rPr>
              <w:t>Limit</w:t>
            </w:r>
            <w:r w:rsidR="00166C36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rs (Open year or </w:t>
            </w:r>
            <w:r w:rsidRPr="00C96F0F">
              <w:rPr>
                <w:color w:val="000000"/>
              </w:rPr>
              <w:t>year ranges, age ranges, and language</w:t>
            </w:r>
            <w:r>
              <w:rPr>
                <w:color w:val="000000"/>
              </w:rPr>
              <w:t>, etc):</w:t>
            </w:r>
          </w:p>
          <w:p w14:paraId="4F8B3C3D" w14:textId="77777777" w:rsidR="00FB3DC3" w:rsidRDefault="00FB3DC3" w:rsidP="008F721C">
            <w:pPr>
              <w:rPr>
                <w:color w:val="000000"/>
              </w:rPr>
            </w:pPr>
          </w:p>
        </w:tc>
      </w:tr>
      <w:tr w:rsidR="00FB3DC3" w14:paraId="3128F607" w14:textId="77777777" w:rsidTr="008F721C">
        <w:tc>
          <w:tcPr>
            <w:tcW w:w="12240" w:type="dxa"/>
          </w:tcPr>
          <w:p w14:paraId="383700DD" w14:textId="77B9D561" w:rsidR="00FB3DC3" w:rsidRDefault="00FB3DC3" w:rsidP="008F721C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Databases:</w:t>
            </w:r>
            <w:r w:rsidR="00C52DAE">
              <w:rPr>
                <w:color w:val="000000"/>
              </w:rPr>
              <w:t xml:space="preserve"> </w:t>
            </w:r>
          </w:p>
        </w:tc>
      </w:tr>
      <w:tr w:rsidR="00575DF0" w14:paraId="5DD1CD3E" w14:textId="77777777" w:rsidTr="008F721C">
        <w:tc>
          <w:tcPr>
            <w:tcW w:w="12240" w:type="dxa"/>
          </w:tcPr>
          <w:p w14:paraId="4FF3FA2F" w14:textId="2F3BE319" w:rsidR="00575DF0" w:rsidRDefault="00575DF0" w:rsidP="008F721C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Professional Organizations: </w:t>
            </w:r>
          </w:p>
        </w:tc>
      </w:tr>
    </w:tbl>
    <w:p w14:paraId="786F780C" w14:textId="0AEAB70A" w:rsidR="00FB3DC3" w:rsidRDefault="00316455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B40554D" wp14:editId="558B4E67">
            <wp:simplePos x="0" y="0"/>
            <wp:positionH relativeFrom="column">
              <wp:posOffset>304800</wp:posOffset>
            </wp:positionH>
            <wp:positionV relativeFrom="paragraph">
              <wp:posOffset>262890</wp:posOffset>
            </wp:positionV>
            <wp:extent cx="5791200" cy="1549400"/>
            <wp:effectExtent l="0" t="0" r="38100" b="12700"/>
            <wp:wrapNone/>
            <wp:docPr id="125519144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E3D54" w14:textId="22289BB8" w:rsidR="00E4688F" w:rsidRDefault="00E4688F"/>
    <w:sectPr w:rsidR="00E4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C3"/>
    <w:rsid w:val="0000073F"/>
    <w:rsid w:val="000B62A1"/>
    <w:rsid w:val="00166C36"/>
    <w:rsid w:val="00316455"/>
    <w:rsid w:val="00575DF0"/>
    <w:rsid w:val="006607E5"/>
    <w:rsid w:val="00690AB6"/>
    <w:rsid w:val="00721627"/>
    <w:rsid w:val="00A36FF0"/>
    <w:rsid w:val="00B50B73"/>
    <w:rsid w:val="00C52DAE"/>
    <w:rsid w:val="00DA17E4"/>
    <w:rsid w:val="00E4688F"/>
    <w:rsid w:val="00E7505A"/>
    <w:rsid w:val="00EA4DAE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01E0"/>
  <w15:chartTrackingRefBased/>
  <w15:docId w15:val="{48869318-92A1-4F30-A229-AF7DDF9C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C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DC3"/>
    <w:pPr>
      <w:ind w:left="720"/>
      <w:contextualSpacing/>
    </w:pPr>
  </w:style>
  <w:style w:type="table" w:styleId="TableGrid">
    <w:name w:val="Table Grid"/>
    <w:basedOn w:val="TableNormal"/>
    <w:uiPriority w:val="59"/>
    <w:rsid w:val="00FB3D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2071C9-8593-4DD7-BDB8-0A3FA64315C9}" type="doc">
      <dgm:prSet loTypeId="urn:microsoft.com/office/officeart/2005/8/layout/hProcess3" loCatId="process" qsTypeId="urn:microsoft.com/office/officeart/2005/8/quickstyle/simple1" qsCatId="simple" csTypeId="urn:microsoft.com/office/officeart/2005/8/colors/accent1_2" csCatId="accent1" phldr="1"/>
      <dgm:spPr/>
    </dgm:pt>
    <dgm:pt modelId="{75F10C52-5304-414B-88C0-A9056E91698B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Next Step is to Level and Appraise your Evidence using an EBP Model</a:t>
          </a:r>
        </a:p>
      </dgm:t>
    </dgm:pt>
    <dgm:pt modelId="{5A82FF22-C4A5-4D36-A803-273E2973D652}" type="parTrans" cxnId="{3A8D412D-C41B-46BC-8385-90B8EEE705AC}">
      <dgm:prSet/>
      <dgm:spPr/>
      <dgm:t>
        <a:bodyPr/>
        <a:lstStyle/>
        <a:p>
          <a:endParaRPr lang="en-US"/>
        </a:p>
      </dgm:t>
    </dgm:pt>
    <dgm:pt modelId="{1AABAA2D-890F-467A-BCA5-59399F0B29DE}" type="sibTrans" cxnId="{3A8D412D-C41B-46BC-8385-90B8EEE705AC}">
      <dgm:prSet/>
      <dgm:spPr/>
      <dgm:t>
        <a:bodyPr/>
        <a:lstStyle/>
        <a:p>
          <a:endParaRPr lang="en-US"/>
        </a:p>
      </dgm:t>
    </dgm:pt>
    <dgm:pt modelId="{7C389E30-068F-4121-8E00-B69CF4802E1F}" type="pres">
      <dgm:prSet presAssocID="{612071C9-8593-4DD7-BDB8-0A3FA64315C9}" presName="Name0" presStyleCnt="0">
        <dgm:presLayoutVars>
          <dgm:dir/>
          <dgm:animLvl val="lvl"/>
          <dgm:resizeHandles val="exact"/>
        </dgm:presLayoutVars>
      </dgm:prSet>
      <dgm:spPr/>
    </dgm:pt>
    <dgm:pt modelId="{880EB019-5BE1-49B5-8920-70453AE1E78D}" type="pres">
      <dgm:prSet presAssocID="{612071C9-8593-4DD7-BDB8-0A3FA64315C9}" presName="dummy" presStyleCnt="0"/>
      <dgm:spPr/>
    </dgm:pt>
    <dgm:pt modelId="{98E37D04-C592-45E9-B621-E111F7034203}" type="pres">
      <dgm:prSet presAssocID="{612071C9-8593-4DD7-BDB8-0A3FA64315C9}" presName="linH" presStyleCnt="0"/>
      <dgm:spPr/>
    </dgm:pt>
    <dgm:pt modelId="{3DB0BDCE-8E81-425E-8513-52DA12BEEFBD}" type="pres">
      <dgm:prSet presAssocID="{612071C9-8593-4DD7-BDB8-0A3FA64315C9}" presName="padding1" presStyleCnt="0"/>
      <dgm:spPr/>
    </dgm:pt>
    <dgm:pt modelId="{2211FA06-7CDF-4F42-9B28-7D182731EA5C}" type="pres">
      <dgm:prSet presAssocID="{75F10C52-5304-414B-88C0-A9056E91698B}" presName="linV" presStyleCnt="0"/>
      <dgm:spPr/>
    </dgm:pt>
    <dgm:pt modelId="{711A8AA4-EA22-42CA-AFF8-CB94835FF11E}" type="pres">
      <dgm:prSet presAssocID="{75F10C52-5304-414B-88C0-A9056E91698B}" presName="spVertical1" presStyleCnt="0"/>
      <dgm:spPr/>
    </dgm:pt>
    <dgm:pt modelId="{DE976839-396E-4031-A9F6-EB2A7AD0BD52}" type="pres">
      <dgm:prSet presAssocID="{75F10C52-5304-414B-88C0-A9056E91698B}" presName="parTx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4C168593-74D8-4EF9-A4B7-32DC22F0D004}" type="pres">
      <dgm:prSet presAssocID="{75F10C52-5304-414B-88C0-A9056E91698B}" presName="spVertical2" presStyleCnt="0"/>
      <dgm:spPr/>
    </dgm:pt>
    <dgm:pt modelId="{A8013B01-73EA-4592-A7DB-4BFBB3C1EBB6}" type="pres">
      <dgm:prSet presAssocID="{75F10C52-5304-414B-88C0-A9056E91698B}" presName="spVertical3" presStyleCnt="0"/>
      <dgm:spPr/>
    </dgm:pt>
    <dgm:pt modelId="{0418DFA0-1CD8-48A7-8DD4-C2FC0ABB838B}" type="pres">
      <dgm:prSet presAssocID="{612071C9-8593-4DD7-BDB8-0A3FA64315C9}" presName="padding2" presStyleCnt="0"/>
      <dgm:spPr/>
    </dgm:pt>
    <dgm:pt modelId="{77E88CB6-0055-4F63-BA36-7E7694EC120D}" type="pres">
      <dgm:prSet presAssocID="{612071C9-8593-4DD7-BDB8-0A3FA64315C9}" presName="negArrow" presStyleCnt="0"/>
      <dgm:spPr/>
    </dgm:pt>
    <dgm:pt modelId="{1ED52425-4EC8-4FDA-BB52-12EF41ADE257}" type="pres">
      <dgm:prSet presAssocID="{612071C9-8593-4DD7-BDB8-0A3FA64315C9}" presName="backgroundArrow" presStyleLbl="node1" presStyleIdx="0" presStyleCnt="1"/>
      <dgm:spPr>
        <a:solidFill>
          <a:schemeClr val="accent5">
            <a:lumMod val="60000"/>
            <a:lumOff val="40000"/>
          </a:schemeClr>
        </a:solidFill>
      </dgm:spPr>
    </dgm:pt>
  </dgm:ptLst>
  <dgm:cxnLst>
    <dgm:cxn modelId="{3A8D412D-C41B-46BC-8385-90B8EEE705AC}" srcId="{612071C9-8593-4DD7-BDB8-0A3FA64315C9}" destId="{75F10C52-5304-414B-88C0-A9056E91698B}" srcOrd="0" destOrd="0" parTransId="{5A82FF22-C4A5-4D36-A803-273E2973D652}" sibTransId="{1AABAA2D-890F-467A-BCA5-59399F0B29DE}"/>
    <dgm:cxn modelId="{358FAEB8-20D1-46E9-B209-AD3C59BB11B1}" type="presOf" srcId="{612071C9-8593-4DD7-BDB8-0A3FA64315C9}" destId="{7C389E30-068F-4121-8E00-B69CF4802E1F}" srcOrd="0" destOrd="0" presId="urn:microsoft.com/office/officeart/2005/8/layout/hProcess3"/>
    <dgm:cxn modelId="{1089E3D4-4799-4D84-9F55-6A2343D8743A}" type="presOf" srcId="{75F10C52-5304-414B-88C0-A9056E91698B}" destId="{DE976839-396E-4031-A9F6-EB2A7AD0BD52}" srcOrd="0" destOrd="0" presId="urn:microsoft.com/office/officeart/2005/8/layout/hProcess3"/>
    <dgm:cxn modelId="{0654897E-1FE6-47B1-A59B-545B8CD8D6D5}" type="presParOf" srcId="{7C389E30-068F-4121-8E00-B69CF4802E1F}" destId="{880EB019-5BE1-49B5-8920-70453AE1E78D}" srcOrd="0" destOrd="0" presId="urn:microsoft.com/office/officeart/2005/8/layout/hProcess3"/>
    <dgm:cxn modelId="{423B4BFA-794A-44AF-82DB-0B2612D24125}" type="presParOf" srcId="{7C389E30-068F-4121-8E00-B69CF4802E1F}" destId="{98E37D04-C592-45E9-B621-E111F7034203}" srcOrd="1" destOrd="0" presId="urn:microsoft.com/office/officeart/2005/8/layout/hProcess3"/>
    <dgm:cxn modelId="{B77B1871-5418-4474-A3A9-00A15FD5F4BF}" type="presParOf" srcId="{98E37D04-C592-45E9-B621-E111F7034203}" destId="{3DB0BDCE-8E81-425E-8513-52DA12BEEFBD}" srcOrd="0" destOrd="0" presId="urn:microsoft.com/office/officeart/2005/8/layout/hProcess3"/>
    <dgm:cxn modelId="{6EF8E0D9-DBB1-49E4-BB3F-FF294DDC0C12}" type="presParOf" srcId="{98E37D04-C592-45E9-B621-E111F7034203}" destId="{2211FA06-7CDF-4F42-9B28-7D182731EA5C}" srcOrd="1" destOrd="0" presId="urn:microsoft.com/office/officeart/2005/8/layout/hProcess3"/>
    <dgm:cxn modelId="{48CFA47B-A2AA-4E3A-BE0D-F92C36668A89}" type="presParOf" srcId="{2211FA06-7CDF-4F42-9B28-7D182731EA5C}" destId="{711A8AA4-EA22-42CA-AFF8-CB94835FF11E}" srcOrd="0" destOrd="0" presId="urn:microsoft.com/office/officeart/2005/8/layout/hProcess3"/>
    <dgm:cxn modelId="{779626E7-07FE-477A-9EB2-A60948953FF9}" type="presParOf" srcId="{2211FA06-7CDF-4F42-9B28-7D182731EA5C}" destId="{DE976839-396E-4031-A9F6-EB2A7AD0BD52}" srcOrd="1" destOrd="0" presId="urn:microsoft.com/office/officeart/2005/8/layout/hProcess3"/>
    <dgm:cxn modelId="{58EA88DE-B139-45E5-AF4E-7B4BA99C349D}" type="presParOf" srcId="{2211FA06-7CDF-4F42-9B28-7D182731EA5C}" destId="{4C168593-74D8-4EF9-A4B7-32DC22F0D004}" srcOrd="2" destOrd="0" presId="urn:microsoft.com/office/officeart/2005/8/layout/hProcess3"/>
    <dgm:cxn modelId="{920EBF43-F554-4BA4-840F-33DF407B7333}" type="presParOf" srcId="{2211FA06-7CDF-4F42-9B28-7D182731EA5C}" destId="{A8013B01-73EA-4592-A7DB-4BFBB3C1EBB6}" srcOrd="3" destOrd="0" presId="urn:microsoft.com/office/officeart/2005/8/layout/hProcess3"/>
    <dgm:cxn modelId="{694F453D-9A4D-4895-9D5D-16CFE429E1E2}" type="presParOf" srcId="{98E37D04-C592-45E9-B621-E111F7034203}" destId="{0418DFA0-1CD8-48A7-8DD4-C2FC0ABB838B}" srcOrd="2" destOrd="0" presId="urn:microsoft.com/office/officeart/2005/8/layout/hProcess3"/>
    <dgm:cxn modelId="{85BCF74A-6578-4701-BA66-43DF8B27F0B1}" type="presParOf" srcId="{98E37D04-C592-45E9-B621-E111F7034203}" destId="{77E88CB6-0055-4F63-BA36-7E7694EC120D}" srcOrd="3" destOrd="0" presId="urn:microsoft.com/office/officeart/2005/8/layout/hProcess3"/>
    <dgm:cxn modelId="{F0735C58-3E6E-4414-B7DB-C086B51CC4ED}" type="presParOf" srcId="{98E37D04-C592-45E9-B621-E111F7034203}" destId="{1ED52425-4EC8-4FDA-BB52-12EF41ADE257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D52425-4EC8-4FDA-BB52-12EF41ADE257}">
      <dsp:nvSpPr>
        <dsp:cNvPr id="0" name=""/>
        <dsp:cNvSpPr/>
      </dsp:nvSpPr>
      <dsp:spPr>
        <a:xfrm>
          <a:off x="0" y="16749"/>
          <a:ext cx="5791200" cy="1515900"/>
        </a:xfrm>
        <a:prstGeom prst="rightArrow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976839-396E-4031-A9F6-EB2A7AD0BD52}">
      <dsp:nvSpPr>
        <dsp:cNvPr id="0" name=""/>
        <dsp:cNvSpPr/>
      </dsp:nvSpPr>
      <dsp:spPr>
        <a:xfrm>
          <a:off x="466625" y="395724"/>
          <a:ext cx="4937224" cy="7579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62560" rIns="0" bIns="1625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Next Step is to Level and Appraise your Evidence using an EBP Model</a:t>
          </a:r>
        </a:p>
      </dsp:txBody>
      <dsp:txXfrm>
        <a:off x="466625" y="395724"/>
        <a:ext cx="4937224" cy="7579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Quincyann D Tsai</dc:creator>
  <cp:keywords/>
  <dc:description/>
  <cp:lastModifiedBy>Quincyann D Tsai</cp:lastModifiedBy>
  <cp:revision>2</cp:revision>
  <dcterms:created xsi:type="dcterms:W3CDTF">2025-07-21T19:46:00Z</dcterms:created>
  <dcterms:modified xsi:type="dcterms:W3CDTF">2025-07-21T19:46:00Z</dcterms:modified>
</cp:coreProperties>
</file>